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66"/>
        <w:gridCol w:w="1437"/>
        <w:gridCol w:w="647"/>
        <w:gridCol w:w="1654"/>
        <w:gridCol w:w="283"/>
        <w:gridCol w:w="4783"/>
      </w:tblGrid>
      <w:tr w:rsidR="001B7C6C" w:rsidTr="00097B81">
        <w:trPr>
          <w:trHeight w:val="994"/>
        </w:trPr>
        <w:tc>
          <w:tcPr>
            <w:tcW w:w="2353" w:type="pct"/>
            <w:gridSpan w:val="4"/>
            <w:vAlign w:val="center"/>
          </w:tcPr>
          <w:p w:rsidR="001B7C6C" w:rsidRDefault="001B7C6C" w:rsidP="0000483E">
            <w:pPr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738434" wp14:editId="16A37178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  <w:vMerge w:val="restart"/>
          </w:tcPr>
          <w:p w:rsidR="001B7C6C" w:rsidRDefault="001B7C6C" w:rsidP="0000483E"/>
        </w:tc>
        <w:tc>
          <w:tcPr>
            <w:tcW w:w="2499" w:type="pct"/>
          </w:tcPr>
          <w:p w:rsidR="001B7C6C" w:rsidRDefault="001B7C6C" w:rsidP="0000483E">
            <w:pPr>
              <w:spacing w:before="180"/>
              <w:jc w:val="right"/>
            </w:pPr>
          </w:p>
        </w:tc>
      </w:tr>
      <w:tr w:rsidR="005D6695" w:rsidTr="00097B81">
        <w:trPr>
          <w:trHeight w:val="900"/>
        </w:trPr>
        <w:tc>
          <w:tcPr>
            <w:tcW w:w="2353" w:type="pct"/>
            <w:gridSpan w:val="4"/>
            <w:tcBorders>
              <w:bottom w:val="nil"/>
            </w:tcBorders>
          </w:tcPr>
          <w:p w:rsidR="005D6695" w:rsidRPr="00003147" w:rsidRDefault="00D81DE7" w:rsidP="00D81DE7">
            <w:pPr>
              <w:spacing w:before="120" w:line="260" w:lineRule="exact"/>
              <w:jc w:val="center"/>
              <w:rPr>
                <w:spacing w:val="-16"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>МИНИСТЕРСТВО</w:t>
            </w:r>
            <w:r w:rsidR="005D6695" w:rsidRPr="008131D2">
              <w:rPr>
                <w:b/>
                <w:caps/>
                <w:sz w:val="25"/>
                <w:szCs w:val="25"/>
              </w:rPr>
              <w:t xml:space="preserve"> </w:t>
            </w:r>
            <w:r w:rsidR="005D6695" w:rsidRPr="00003147">
              <w:rPr>
                <w:b/>
                <w:sz w:val="25"/>
                <w:szCs w:val="25"/>
              </w:rPr>
              <w:t>ОБРАЗОВАНИЯ</w:t>
            </w:r>
            <w:r w:rsidR="005D6695">
              <w:rPr>
                <w:b/>
                <w:sz w:val="25"/>
                <w:szCs w:val="25"/>
              </w:rPr>
              <w:t xml:space="preserve"> </w:t>
            </w:r>
            <w:r w:rsidR="005D6695" w:rsidRPr="00003147">
              <w:rPr>
                <w:b/>
                <w:sz w:val="25"/>
                <w:szCs w:val="25"/>
              </w:rPr>
              <w:t>НОВГОРОДСКОЙ ОБЛАСТИ</w:t>
            </w:r>
          </w:p>
        </w:tc>
        <w:tc>
          <w:tcPr>
            <w:tcW w:w="148" w:type="pct"/>
            <w:vMerge/>
            <w:tcBorders>
              <w:bottom w:val="nil"/>
            </w:tcBorders>
          </w:tcPr>
          <w:p w:rsidR="005D6695" w:rsidRDefault="005D6695" w:rsidP="0000483E"/>
        </w:tc>
        <w:tc>
          <w:tcPr>
            <w:tcW w:w="2499" w:type="pct"/>
            <w:vMerge w:val="restart"/>
            <w:tcBorders>
              <w:bottom w:val="nil"/>
            </w:tcBorders>
          </w:tcPr>
          <w:p w:rsidR="005D6695" w:rsidRDefault="005D6695" w:rsidP="005D6695">
            <w:pPr>
              <w:pStyle w:val="10"/>
              <w:widowControl/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Руководителям органов управления образованием городского округа и муниципальных районов области</w:t>
            </w:r>
          </w:p>
          <w:p w:rsidR="005D6695" w:rsidRDefault="005D6695" w:rsidP="0000483E">
            <w:pPr>
              <w:shd w:val="clear" w:color="auto" w:fill="FFFFFF"/>
              <w:spacing w:line="239" w:lineRule="exact"/>
              <w:ind w:left="12"/>
              <w:jc w:val="center"/>
              <w:rPr>
                <w:b/>
                <w:bCs/>
                <w:sz w:val="28"/>
                <w:szCs w:val="28"/>
              </w:rPr>
            </w:pPr>
          </w:p>
          <w:p w:rsidR="005D6695" w:rsidRPr="009075ED" w:rsidRDefault="005D6695" w:rsidP="00D81DE7">
            <w:pPr>
              <w:shd w:val="clear" w:color="auto" w:fill="FFFFFF"/>
              <w:spacing w:before="120" w:line="240" w:lineRule="exact"/>
              <w:jc w:val="center"/>
              <w:rPr>
                <w:b/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Руководителям государственных областных </w:t>
            </w:r>
            <w:r w:rsidR="000D72D0">
              <w:rPr>
                <w:b/>
                <w:bCs/>
                <w:noProof/>
                <w:sz w:val="28"/>
                <w:szCs w:val="28"/>
              </w:rPr>
              <w:t>обще</w:t>
            </w:r>
            <w:r>
              <w:rPr>
                <w:b/>
                <w:bCs/>
                <w:noProof/>
                <w:sz w:val="28"/>
                <w:szCs w:val="28"/>
              </w:rPr>
              <w:t>образовательных организаций</w:t>
            </w:r>
          </w:p>
        </w:tc>
      </w:tr>
      <w:tr w:rsidR="005D6695" w:rsidRPr="00CD351F" w:rsidTr="00097B81">
        <w:trPr>
          <w:trHeight w:val="567"/>
        </w:trPr>
        <w:tc>
          <w:tcPr>
            <w:tcW w:w="2353" w:type="pct"/>
            <w:gridSpan w:val="4"/>
          </w:tcPr>
          <w:p w:rsidR="005D6695" w:rsidRPr="00460214" w:rsidRDefault="005D6695" w:rsidP="0000483E">
            <w:pPr>
              <w:spacing w:before="120" w:after="120" w:line="200" w:lineRule="exact"/>
              <w:jc w:val="center"/>
              <w:rPr>
                <w:lang w:val="en-US"/>
              </w:rPr>
            </w:pPr>
            <w:r w:rsidRPr="006548CF">
              <w:rPr>
                <w:spacing w:val="-4"/>
                <w:sz w:val="22"/>
                <w:szCs w:val="22"/>
              </w:rPr>
              <w:t>ул.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548CF">
              <w:rPr>
                <w:spacing w:val="-4"/>
                <w:sz w:val="22"/>
                <w:szCs w:val="22"/>
              </w:rPr>
              <w:t>Новолучанская, д.27,</w:t>
            </w:r>
            <w:r w:rsidRPr="006548CF">
              <w:rPr>
                <w:sz w:val="22"/>
                <w:szCs w:val="22"/>
              </w:rPr>
              <w:br/>
            </w:r>
            <w:r w:rsidRPr="006548CF">
              <w:rPr>
                <w:spacing w:val="-8"/>
                <w:sz w:val="22"/>
                <w:szCs w:val="22"/>
              </w:rPr>
              <w:t>Великий Новгород, Россия, 173001</w:t>
            </w:r>
            <w:r w:rsidRPr="006548CF">
              <w:rPr>
                <w:spacing w:val="-4"/>
                <w:sz w:val="22"/>
                <w:szCs w:val="22"/>
              </w:rPr>
              <w:br/>
            </w:r>
            <w:r w:rsidRPr="006548CF">
              <w:rPr>
                <w:spacing w:val="-6"/>
                <w:sz w:val="22"/>
                <w:szCs w:val="22"/>
              </w:rPr>
              <w:t>тел.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  <w:lang w:val="en-US"/>
              </w:rPr>
              <w:t>(816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2) 77-25-60, </w:t>
            </w:r>
            <w:r w:rsidRPr="006548CF">
              <w:rPr>
                <w:spacing w:val="-6"/>
                <w:sz w:val="22"/>
                <w:szCs w:val="22"/>
              </w:rPr>
              <w:t>факс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 77-47-71</w:t>
            </w:r>
            <w:r w:rsidRPr="00460214">
              <w:rPr>
                <w:spacing w:val="-6"/>
                <w:sz w:val="22"/>
                <w:szCs w:val="22"/>
                <w:lang w:val="en-US"/>
              </w:rPr>
              <w:br/>
            </w:r>
            <w:r w:rsidRPr="006548CF">
              <w:rPr>
                <w:spacing w:val="-6"/>
                <w:sz w:val="22"/>
                <w:szCs w:val="22"/>
                <w:lang w:val="en-US"/>
              </w:rPr>
              <w:t>E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>-</w:t>
            </w:r>
            <w:r w:rsidRPr="006548CF">
              <w:rPr>
                <w:spacing w:val="-6"/>
                <w:sz w:val="22"/>
                <w:szCs w:val="22"/>
                <w:lang w:val="en-US"/>
              </w:rPr>
              <w:t>mail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0218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depobr@edu53.ru</w:t>
              </w:r>
            </w:hyperlink>
          </w:p>
        </w:tc>
        <w:tc>
          <w:tcPr>
            <w:tcW w:w="148" w:type="pct"/>
            <w:vMerge/>
          </w:tcPr>
          <w:p w:rsidR="005D6695" w:rsidRPr="00460214" w:rsidRDefault="005D6695" w:rsidP="0000483E">
            <w:pPr>
              <w:rPr>
                <w:lang w:val="en-US"/>
              </w:rPr>
            </w:pPr>
          </w:p>
        </w:tc>
        <w:tc>
          <w:tcPr>
            <w:tcW w:w="2499" w:type="pct"/>
            <w:vMerge/>
          </w:tcPr>
          <w:p w:rsidR="005D6695" w:rsidRPr="00460214" w:rsidRDefault="005D6695" w:rsidP="0000483E">
            <w:pPr>
              <w:rPr>
                <w:lang w:val="en-US"/>
              </w:rPr>
            </w:pPr>
          </w:p>
        </w:tc>
      </w:tr>
      <w:tr w:rsidR="005D6695" w:rsidTr="00097B81">
        <w:trPr>
          <w:trHeight w:val="360"/>
        </w:trPr>
        <w:tc>
          <w:tcPr>
            <w:tcW w:w="1151" w:type="pct"/>
            <w:gridSpan w:val="2"/>
            <w:tcBorders>
              <w:bottom w:val="single" w:sz="4" w:space="0" w:color="auto"/>
            </w:tcBorders>
            <w:vAlign w:val="bottom"/>
          </w:tcPr>
          <w:p w:rsidR="005D6695" w:rsidRPr="00CD351F" w:rsidRDefault="00CD351F" w:rsidP="000048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20.11.2018</w:t>
            </w:r>
          </w:p>
        </w:tc>
        <w:tc>
          <w:tcPr>
            <w:tcW w:w="338" w:type="pct"/>
            <w:vAlign w:val="bottom"/>
          </w:tcPr>
          <w:p w:rsidR="005D6695" w:rsidRPr="00143F14" w:rsidRDefault="005D6695" w:rsidP="0000483E">
            <w:pPr>
              <w:jc w:val="center"/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>№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:rsidR="005D6695" w:rsidRPr="00143F14" w:rsidRDefault="00CD351F" w:rsidP="000048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1554-рг</w:t>
            </w:r>
          </w:p>
        </w:tc>
        <w:tc>
          <w:tcPr>
            <w:tcW w:w="148" w:type="pct"/>
            <w:vMerge/>
          </w:tcPr>
          <w:p w:rsidR="005D6695" w:rsidRDefault="005D6695" w:rsidP="0000483E"/>
        </w:tc>
        <w:tc>
          <w:tcPr>
            <w:tcW w:w="2499" w:type="pct"/>
            <w:vMerge/>
          </w:tcPr>
          <w:p w:rsidR="005D6695" w:rsidRDefault="005D6695" w:rsidP="0000483E"/>
        </w:tc>
      </w:tr>
      <w:tr w:rsidR="005D6695" w:rsidTr="00097B81">
        <w:tc>
          <w:tcPr>
            <w:tcW w:w="400" w:type="pct"/>
            <w:vAlign w:val="bottom"/>
          </w:tcPr>
          <w:p w:rsidR="005D6695" w:rsidRPr="00143F14" w:rsidRDefault="005D6695" w:rsidP="0000483E">
            <w:pPr>
              <w:ind w:left="-108" w:right="-108"/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 xml:space="preserve">на № 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bottom"/>
          </w:tcPr>
          <w:p w:rsidR="005D6695" w:rsidRPr="00782507" w:rsidRDefault="005D6695" w:rsidP="000048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8" w:type="pct"/>
            <w:vAlign w:val="bottom"/>
          </w:tcPr>
          <w:p w:rsidR="005D6695" w:rsidRPr="00143F14" w:rsidRDefault="005D6695" w:rsidP="0000483E">
            <w:pPr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>от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695" w:rsidRPr="008C423D" w:rsidRDefault="005D6695" w:rsidP="0055634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:rsidR="005D6695" w:rsidRDefault="005D6695" w:rsidP="0000483E"/>
        </w:tc>
        <w:tc>
          <w:tcPr>
            <w:tcW w:w="2499" w:type="pct"/>
            <w:vMerge/>
          </w:tcPr>
          <w:p w:rsidR="005D6695" w:rsidRDefault="005D6695" w:rsidP="0000483E"/>
        </w:tc>
      </w:tr>
      <w:tr w:rsidR="005D6695" w:rsidTr="00097B81">
        <w:tc>
          <w:tcPr>
            <w:tcW w:w="2353" w:type="pct"/>
            <w:gridSpan w:val="4"/>
          </w:tcPr>
          <w:p w:rsidR="005D6695" w:rsidRPr="00EA6AF8" w:rsidRDefault="005D6695" w:rsidP="00004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" w:type="pct"/>
            <w:vMerge/>
          </w:tcPr>
          <w:p w:rsidR="005D6695" w:rsidRDefault="005D6695" w:rsidP="0000483E"/>
        </w:tc>
        <w:tc>
          <w:tcPr>
            <w:tcW w:w="2499" w:type="pct"/>
            <w:vMerge/>
          </w:tcPr>
          <w:p w:rsidR="005D6695" w:rsidRDefault="005D6695" w:rsidP="0000483E"/>
        </w:tc>
      </w:tr>
      <w:tr w:rsidR="00D75BAF" w:rsidTr="00097B81">
        <w:tc>
          <w:tcPr>
            <w:tcW w:w="2353" w:type="pct"/>
            <w:gridSpan w:val="4"/>
          </w:tcPr>
          <w:p w:rsidR="00F01AB7" w:rsidRPr="00EA6AF8" w:rsidRDefault="0023601C" w:rsidP="00225C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D72D0">
              <w:rPr>
                <w:b/>
                <w:sz w:val="28"/>
                <w:szCs w:val="28"/>
              </w:rPr>
              <w:t xml:space="preserve"> </w:t>
            </w:r>
            <w:r w:rsidR="00225C18">
              <w:rPr>
                <w:b/>
                <w:sz w:val="28"/>
                <w:szCs w:val="28"/>
              </w:rPr>
              <w:t>проведении родительского собрания</w:t>
            </w:r>
          </w:p>
        </w:tc>
        <w:tc>
          <w:tcPr>
            <w:tcW w:w="148" w:type="pct"/>
          </w:tcPr>
          <w:p w:rsidR="00D75BAF" w:rsidRDefault="00D75BAF" w:rsidP="0000483E"/>
        </w:tc>
        <w:tc>
          <w:tcPr>
            <w:tcW w:w="2499" w:type="pct"/>
          </w:tcPr>
          <w:p w:rsidR="00D75BAF" w:rsidRDefault="00D75BAF" w:rsidP="0000483E"/>
        </w:tc>
      </w:tr>
    </w:tbl>
    <w:p w:rsidR="001B7C6C" w:rsidRDefault="001B7C6C" w:rsidP="001B7C6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66281" w:rsidRDefault="00097B81" w:rsidP="008662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D75BAF" w:rsidRPr="00DF4F9A">
        <w:rPr>
          <w:sz w:val="28"/>
          <w:szCs w:val="28"/>
        </w:rPr>
        <w:t xml:space="preserve">образования Новгородской области </w:t>
      </w:r>
      <w:r w:rsidR="00866281">
        <w:rPr>
          <w:sz w:val="28"/>
          <w:szCs w:val="28"/>
        </w:rPr>
        <w:t xml:space="preserve">29.11.2018 в 18.00 в режиме видеоконференцсвязи проводит родительское собрание по вопросам организации и проведения </w:t>
      </w:r>
      <w:r w:rsidR="00866281" w:rsidRPr="00AE15FE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866281">
        <w:rPr>
          <w:sz w:val="28"/>
          <w:szCs w:val="28"/>
        </w:rPr>
        <w:t>в 2019 году.</w:t>
      </w:r>
    </w:p>
    <w:p w:rsidR="00D75BAF" w:rsidRDefault="00866281" w:rsidP="0086628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</w:rPr>
      </w:pPr>
      <w:r w:rsidRPr="00F85851">
        <w:rPr>
          <w:sz w:val="28"/>
          <w:szCs w:val="28"/>
        </w:rPr>
        <w:t>Сайт для входа:</w:t>
      </w:r>
      <w:r>
        <w:rPr>
          <w:sz w:val="28"/>
          <w:szCs w:val="28"/>
        </w:rPr>
        <w:t xml:space="preserve"> </w:t>
      </w:r>
      <w:hyperlink r:id="rId8" w:history="1">
        <w:r w:rsidRPr="00F85851">
          <w:rPr>
            <w:rStyle w:val="a3"/>
            <w:bCs/>
            <w:sz w:val="28"/>
            <w:szCs w:val="28"/>
          </w:rPr>
          <w:t>https://vcs.imind.ru/</w:t>
        </w:r>
      </w:hyperlink>
      <w:r>
        <w:rPr>
          <w:sz w:val="28"/>
          <w:szCs w:val="28"/>
        </w:rPr>
        <w:t xml:space="preserve">. </w:t>
      </w:r>
      <w:r w:rsidRPr="00F85851">
        <w:rPr>
          <w:sz w:val="28"/>
          <w:szCs w:val="28"/>
        </w:rPr>
        <w:t xml:space="preserve">ID мероприятия для подключения: </w:t>
      </w:r>
      <w:r w:rsidRPr="00F85851">
        <w:rPr>
          <w:b/>
          <w:bCs/>
          <w:sz w:val="28"/>
          <w:szCs w:val="28"/>
        </w:rPr>
        <w:t>306-968-0</w:t>
      </w:r>
      <w:r>
        <w:rPr>
          <w:b/>
          <w:bCs/>
          <w:sz w:val="28"/>
          <w:szCs w:val="28"/>
        </w:rPr>
        <w:t xml:space="preserve">. </w:t>
      </w:r>
      <w:r w:rsidRPr="00F85851">
        <w:rPr>
          <w:sz w:val="28"/>
          <w:szCs w:val="28"/>
        </w:rPr>
        <w:t>Гостевая ссылка для входа:</w:t>
      </w:r>
      <w:r>
        <w:rPr>
          <w:sz w:val="28"/>
          <w:szCs w:val="28"/>
        </w:rPr>
        <w:t xml:space="preserve"> </w:t>
      </w:r>
      <w:hyperlink r:id="rId9" w:anchor="join:tee06248c-10da-43e7-9ef6-358f482dbe66" w:history="1">
        <w:r w:rsidRPr="00F85851">
          <w:rPr>
            <w:rStyle w:val="a3"/>
            <w:bCs/>
            <w:sz w:val="28"/>
            <w:szCs w:val="28"/>
          </w:rPr>
          <w:t>https://vcs.imind.ru/#join:tee06248c-10da-43e7-9ef6-358f482dbe66</w:t>
        </w:r>
      </w:hyperlink>
      <w:r>
        <w:rPr>
          <w:sz w:val="28"/>
          <w:szCs w:val="28"/>
        </w:rPr>
        <w:t>.</w:t>
      </w:r>
    </w:p>
    <w:p w:rsidR="00D75BAF" w:rsidRDefault="00D75BAF" w:rsidP="00866281">
      <w:pPr>
        <w:spacing w:line="240" w:lineRule="exact"/>
        <w:jc w:val="both"/>
        <w:rPr>
          <w:b/>
          <w:bCs/>
          <w:sz w:val="28"/>
        </w:rPr>
      </w:pPr>
    </w:p>
    <w:p w:rsidR="00D75BAF" w:rsidRDefault="00D75BAF" w:rsidP="00866281">
      <w:pPr>
        <w:spacing w:line="240" w:lineRule="exact"/>
        <w:jc w:val="both"/>
        <w:rPr>
          <w:b/>
          <w:bCs/>
          <w:sz w:val="28"/>
        </w:rPr>
      </w:pPr>
    </w:p>
    <w:p w:rsidR="00866281" w:rsidRDefault="00866281" w:rsidP="00866281">
      <w:pPr>
        <w:spacing w:line="240" w:lineRule="exact"/>
        <w:jc w:val="both"/>
        <w:rPr>
          <w:b/>
          <w:bCs/>
          <w:sz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126"/>
      </w:tblGrid>
      <w:tr w:rsidR="00CD351F" w:rsidRPr="00E44A7F" w:rsidTr="00AF7B42">
        <w:tc>
          <w:tcPr>
            <w:tcW w:w="3369" w:type="dxa"/>
            <w:shd w:val="clear" w:color="auto" w:fill="auto"/>
          </w:tcPr>
          <w:p w:rsidR="00CD351F" w:rsidRPr="00E44A7F" w:rsidRDefault="00CD351F" w:rsidP="00AF7B42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 xml:space="preserve">Заместитель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министра</w:t>
            </w:r>
          </w:p>
          <w:p w:rsidR="00CD351F" w:rsidRPr="00E44A7F" w:rsidRDefault="00CD351F" w:rsidP="00AF7B42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D351F" w:rsidRPr="002A1236" w:rsidRDefault="00CD351F" w:rsidP="00AF7B42">
            <w:pPr>
              <w:widowControl w:val="0"/>
              <w:autoSpaceDE w:val="0"/>
              <w:autoSpaceDN w:val="0"/>
              <w:adjustRightInd w:val="0"/>
            </w:pPr>
            <w:bookmarkStart w:id="0" w:name="OLE_LINK1"/>
            <w:bookmarkStart w:id="1" w:name="OLE_LINK2"/>
            <w:bookmarkStart w:id="2" w:name="OLE_LINK4"/>
            <w:bookmarkStart w:id="3" w:name="OLE_LINK5"/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r>
              <w:rPr>
                <w:noProof/>
              </w:rPr>
              <w:drawing>
                <wp:inline distT="0" distB="0" distL="0" distR="0" wp14:anchorId="107691F5" wp14:editId="2FCA1575">
                  <wp:extent cx="1114425" cy="638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126" w:type="dxa"/>
            <w:shd w:val="clear" w:color="auto" w:fill="auto"/>
          </w:tcPr>
          <w:p w:rsidR="00CD351F" w:rsidRPr="00E44A7F" w:rsidRDefault="00CD351F" w:rsidP="00AF7B42">
            <w:pPr>
              <w:autoSpaceDE w:val="0"/>
              <w:autoSpaceDN w:val="0"/>
              <w:adjustRightInd w:val="0"/>
              <w:spacing w:line="360" w:lineRule="atLeast"/>
              <w:rPr>
                <w:b/>
                <w:color w:val="000000"/>
                <w:spacing w:val="1"/>
                <w:sz w:val="28"/>
                <w:szCs w:val="28"/>
              </w:rPr>
            </w:pPr>
            <w:proofErr w:type="spellStart"/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>А.Г.Шепило</w:t>
            </w:r>
            <w:proofErr w:type="spellEnd"/>
          </w:p>
        </w:tc>
      </w:tr>
    </w:tbl>
    <w:p w:rsidR="00782507" w:rsidRDefault="0078250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782507" w:rsidRDefault="0078250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782507" w:rsidRDefault="0078250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3601C" w:rsidRDefault="0023601C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3601C" w:rsidRDefault="0023601C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C840F9" w:rsidRDefault="00C840F9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866281" w:rsidRDefault="00866281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866281" w:rsidRDefault="00866281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866281" w:rsidRDefault="00866281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0D72D0" w:rsidRDefault="000D72D0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bookmarkStart w:id="9" w:name="_GoBack"/>
      <w:bookmarkEnd w:id="9"/>
    </w:p>
    <w:p w:rsidR="00D75BAF" w:rsidRPr="007D13F2" w:rsidRDefault="00D75BAF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Баранова Светлана Викторовна</w:t>
      </w:r>
    </w:p>
    <w:p w:rsidR="00D75BAF" w:rsidRPr="00A3154D" w:rsidRDefault="00D75BAF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 w:rsidRPr="00A3154D">
        <w:rPr>
          <w:sz w:val="20"/>
          <w:szCs w:val="20"/>
        </w:rPr>
        <w:t>974-374</w:t>
      </w:r>
    </w:p>
    <w:p w:rsidR="00252C8E" w:rsidRDefault="00D75BAF" w:rsidP="004F1A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</w:pPr>
      <w:proofErr w:type="spellStart"/>
      <w:r>
        <w:rPr>
          <w:sz w:val="20"/>
          <w:szCs w:val="20"/>
        </w:rPr>
        <w:t>бс</w:t>
      </w:r>
      <w:proofErr w:type="spellEnd"/>
      <w:r>
        <w:rPr>
          <w:sz w:val="20"/>
          <w:szCs w:val="20"/>
        </w:rPr>
        <w:t xml:space="preserve"> </w:t>
      </w:r>
      <w:r w:rsidR="00866281">
        <w:rPr>
          <w:sz w:val="20"/>
          <w:szCs w:val="20"/>
        </w:rPr>
        <w:t>19.11</w:t>
      </w:r>
      <w:r w:rsidRPr="00A3154D">
        <w:rPr>
          <w:sz w:val="20"/>
          <w:szCs w:val="20"/>
        </w:rPr>
        <w:t>.201</w:t>
      </w:r>
      <w:r w:rsidR="00D81DE7">
        <w:rPr>
          <w:sz w:val="20"/>
          <w:szCs w:val="20"/>
        </w:rPr>
        <w:t>8</w:t>
      </w:r>
      <w:r w:rsidR="004F1A89">
        <w:rPr>
          <w:sz w:val="20"/>
          <w:szCs w:val="20"/>
        </w:rPr>
        <w:t xml:space="preserve"> </w:t>
      </w:r>
    </w:p>
    <w:sectPr w:rsidR="00252C8E" w:rsidSect="004F1A89">
      <w:pgSz w:w="11906" w:h="16838"/>
      <w:pgMar w:top="567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3"/>
    <w:rsid w:val="00000082"/>
    <w:rsid w:val="000029BA"/>
    <w:rsid w:val="00021842"/>
    <w:rsid w:val="00026E73"/>
    <w:rsid w:val="00036DFB"/>
    <w:rsid w:val="00097B81"/>
    <w:rsid w:val="000C670F"/>
    <w:rsid w:val="000D72D0"/>
    <w:rsid w:val="000E7FE8"/>
    <w:rsid w:val="000F5CE6"/>
    <w:rsid w:val="001A2B2E"/>
    <w:rsid w:val="001A6D2B"/>
    <w:rsid w:val="001B38D7"/>
    <w:rsid w:val="001B7C6C"/>
    <w:rsid w:val="002119CB"/>
    <w:rsid w:val="00222663"/>
    <w:rsid w:val="00225C18"/>
    <w:rsid w:val="0023601C"/>
    <w:rsid w:val="002410B1"/>
    <w:rsid w:val="00252C8E"/>
    <w:rsid w:val="00293519"/>
    <w:rsid w:val="00294F5D"/>
    <w:rsid w:val="0029593D"/>
    <w:rsid w:val="0039773E"/>
    <w:rsid w:val="00445A0D"/>
    <w:rsid w:val="004754D9"/>
    <w:rsid w:val="004B1A73"/>
    <w:rsid w:val="004B6D1E"/>
    <w:rsid w:val="004F1A89"/>
    <w:rsid w:val="004F5B26"/>
    <w:rsid w:val="005114B3"/>
    <w:rsid w:val="00545803"/>
    <w:rsid w:val="00560EC2"/>
    <w:rsid w:val="005B5DD0"/>
    <w:rsid w:val="005C04B3"/>
    <w:rsid w:val="005C3855"/>
    <w:rsid w:val="005D6695"/>
    <w:rsid w:val="00600E64"/>
    <w:rsid w:val="00617D9E"/>
    <w:rsid w:val="00643E3B"/>
    <w:rsid w:val="00665A73"/>
    <w:rsid w:val="00666EB8"/>
    <w:rsid w:val="0067114B"/>
    <w:rsid w:val="00684F80"/>
    <w:rsid w:val="006D4E13"/>
    <w:rsid w:val="006E64E3"/>
    <w:rsid w:val="0070505F"/>
    <w:rsid w:val="00721D6C"/>
    <w:rsid w:val="0074011B"/>
    <w:rsid w:val="0074162B"/>
    <w:rsid w:val="00773086"/>
    <w:rsid w:val="00782507"/>
    <w:rsid w:val="007A6011"/>
    <w:rsid w:val="007C132A"/>
    <w:rsid w:val="007D10CE"/>
    <w:rsid w:val="00822584"/>
    <w:rsid w:val="00866281"/>
    <w:rsid w:val="00872DC5"/>
    <w:rsid w:val="0088473F"/>
    <w:rsid w:val="00890549"/>
    <w:rsid w:val="008E38E7"/>
    <w:rsid w:val="00920F9F"/>
    <w:rsid w:val="009263E2"/>
    <w:rsid w:val="00942C99"/>
    <w:rsid w:val="0097590A"/>
    <w:rsid w:val="009B3135"/>
    <w:rsid w:val="009E339E"/>
    <w:rsid w:val="00A2326F"/>
    <w:rsid w:val="00A41A06"/>
    <w:rsid w:val="00A87BB1"/>
    <w:rsid w:val="00AC7687"/>
    <w:rsid w:val="00AD5611"/>
    <w:rsid w:val="00AE5521"/>
    <w:rsid w:val="00B170EA"/>
    <w:rsid w:val="00B242D5"/>
    <w:rsid w:val="00B610D2"/>
    <w:rsid w:val="00B8330C"/>
    <w:rsid w:val="00B967EA"/>
    <w:rsid w:val="00BB0EA8"/>
    <w:rsid w:val="00BD55DF"/>
    <w:rsid w:val="00BE4AA3"/>
    <w:rsid w:val="00C006FF"/>
    <w:rsid w:val="00C1138C"/>
    <w:rsid w:val="00C216AF"/>
    <w:rsid w:val="00C32ABC"/>
    <w:rsid w:val="00C36B8F"/>
    <w:rsid w:val="00C840F9"/>
    <w:rsid w:val="00CD351F"/>
    <w:rsid w:val="00CF38F4"/>
    <w:rsid w:val="00D36837"/>
    <w:rsid w:val="00D75BAF"/>
    <w:rsid w:val="00D81DE7"/>
    <w:rsid w:val="00DA2CD7"/>
    <w:rsid w:val="00DB0754"/>
    <w:rsid w:val="00DF4F9A"/>
    <w:rsid w:val="00F01AB7"/>
    <w:rsid w:val="00F55C66"/>
    <w:rsid w:val="00F75054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imin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obr@edu5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cs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Ионова Ирина Эдуардовна</cp:lastModifiedBy>
  <cp:revision>2</cp:revision>
  <cp:lastPrinted>2018-11-19T15:02:00Z</cp:lastPrinted>
  <dcterms:created xsi:type="dcterms:W3CDTF">2018-11-20T11:40:00Z</dcterms:created>
  <dcterms:modified xsi:type="dcterms:W3CDTF">2018-11-20T11:40:00Z</dcterms:modified>
</cp:coreProperties>
</file>